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6CFA" w14:textId="08CB5403" w:rsidR="009F7E3A" w:rsidRPr="009F7E3A" w:rsidRDefault="009F7E3A">
      <w:pPr>
        <w:rPr>
          <w:u w:val="single"/>
        </w:rPr>
      </w:pPr>
      <w:r w:rsidRPr="009F7E3A">
        <w:rPr>
          <w:u w:val="single"/>
        </w:rPr>
        <w:t xml:space="preserve">The following updates have been made in </w:t>
      </w:r>
      <w:proofErr w:type="spellStart"/>
      <w:r w:rsidRPr="009F7E3A">
        <w:rPr>
          <w:u w:val="single"/>
        </w:rPr>
        <w:t>UAccess</w:t>
      </w:r>
      <w:proofErr w:type="spellEnd"/>
      <w:r w:rsidRPr="009F7E3A">
        <w:rPr>
          <w:u w:val="single"/>
        </w:rPr>
        <w:t>.</w:t>
      </w:r>
    </w:p>
    <w:p w14:paraId="37B9C82E" w14:textId="6982F9B8" w:rsidR="009F7E3A" w:rsidRDefault="009F7E3A">
      <w:r>
        <w:t>Effective Date: 08/01/2024</w:t>
      </w:r>
      <w:r>
        <w:br/>
        <w:t>Academic Program: GNDG</w:t>
      </w:r>
      <w:r>
        <w:br/>
        <w:t>Description: Graduate Non-Degree Seeking</w:t>
      </w:r>
      <w:r>
        <w:br/>
      </w:r>
      <w:r w:rsidRPr="009F7E3A">
        <w:rPr>
          <w:b/>
          <w:bCs/>
        </w:rPr>
        <w:t>Added Location:</w:t>
      </w:r>
      <w:r w:rsidRPr="009F7E3A">
        <w:rPr>
          <w:b/>
          <w:bCs/>
        </w:rPr>
        <w:br/>
      </w:r>
      <w:r w:rsidRPr="009F7E3A">
        <w:rPr>
          <w:b/>
          <w:bCs/>
        </w:rPr>
        <w:tab/>
        <w:t>Campus: Arizona International (GLBL) – Location: Prince Mohammad bin Fahd Univ (PMU)</w:t>
      </w:r>
      <w:r w:rsidRPr="009F7E3A">
        <w:rPr>
          <w:b/>
          <w:bCs/>
        </w:rPr>
        <w:br/>
      </w:r>
      <w:r w:rsidRPr="009F7E3A">
        <w:t>Effective Term: Fall 2024 (2244)</w:t>
      </w:r>
    </w:p>
    <w:p w14:paraId="4C0CAB47" w14:textId="77777777" w:rsidR="009F7E3A" w:rsidRDefault="009F7E3A"/>
    <w:p w14:paraId="13FF8971" w14:textId="7CC7365A" w:rsidR="009F7E3A" w:rsidRDefault="009F7E3A">
      <w:r>
        <w:t>Effective Date: 08/01/2024</w:t>
      </w:r>
      <w:r>
        <w:br/>
        <w:t>Academic Plan Code: NDSNDG</w:t>
      </w:r>
      <w:r>
        <w:br/>
        <w:t>Description: Nondegree Seeking</w:t>
      </w:r>
      <w:r>
        <w:br/>
      </w:r>
      <w:r w:rsidRPr="009F7E3A">
        <w:rPr>
          <w:b/>
          <w:bCs/>
        </w:rPr>
        <w:t>Added location:</w:t>
      </w:r>
      <w:r w:rsidRPr="009F7E3A">
        <w:rPr>
          <w:b/>
          <w:bCs/>
        </w:rPr>
        <w:br/>
      </w:r>
      <w:r w:rsidRPr="009F7E3A">
        <w:rPr>
          <w:b/>
          <w:bCs/>
        </w:rPr>
        <w:tab/>
        <w:t>Campus: Arizona International (GLBL) – Location: Prince Mohammad bin Fahd Univ (PMU)</w:t>
      </w:r>
      <w:r w:rsidRPr="009F7E3A">
        <w:rPr>
          <w:b/>
          <w:bCs/>
        </w:rPr>
        <w:br/>
      </w:r>
      <w:r w:rsidRPr="009F7E3A">
        <w:rPr>
          <w:b/>
          <w:bCs/>
        </w:rPr>
        <w:tab/>
        <w:t>First Admit Term: Fall 2024 (2244)</w:t>
      </w:r>
      <w:r w:rsidRPr="009F7E3A">
        <w:rPr>
          <w:b/>
          <w:bCs/>
        </w:rPr>
        <w:br/>
      </w:r>
      <w:r>
        <w:t>Effective Term: Fall 2024 (2244)</w:t>
      </w:r>
    </w:p>
    <w:sectPr w:rsidR="009F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A"/>
    <w:rsid w:val="000C4A3B"/>
    <w:rsid w:val="001F1E20"/>
    <w:rsid w:val="00231C5A"/>
    <w:rsid w:val="004D5BC8"/>
    <w:rsid w:val="008B1991"/>
    <w:rsid w:val="008C04F6"/>
    <w:rsid w:val="009003CC"/>
    <w:rsid w:val="009F7E3A"/>
    <w:rsid w:val="00B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440E"/>
  <w15:chartTrackingRefBased/>
  <w15:docId w15:val="{ECEA89A1-6D1D-4407-88AD-855F5E3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1</cp:revision>
  <dcterms:created xsi:type="dcterms:W3CDTF">2024-11-05T18:22:00Z</dcterms:created>
  <dcterms:modified xsi:type="dcterms:W3CDTF">2024-11-05T18:30:00Z</dcterms:modified>
</cp:coreProperties>
</file>